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68"/>
        <w:tblW w:w="0" w:type="auto"/>
        <w:tblLook w:val="04A0"/>
      </w:tblPr>
      <w:tblGrid>
        <w:gridCol w:w="918"/>
        <w:gridCol w:w="2309"/>
        <w:gridCol w:w="6349"/>
      </w:tblGrid>
      <w:tr w:rsidR="0075266C" w:rsidTr="00280DDE">
        <w:tc>
          <w:tcPr>
            <w:tcW w:w="918" w:type="dxa"/>
            <w:shd w:val="clear" w:color="auto" w:fill="C6D9F1" w:themeFill="text2" w:themeFillTint="33"/>
          </w:tcPr>
          <w:p w:rsidR="0075266C" w:rsidRDefault="0034114A" w:rsidP="0034114A">
            <w:pPr>
              <w:jc w:val="center"/>
            </w:pPr>
            <w:proofErr w:type="spellStart"/>
            <w:r>
              <w:t>S</w:t>
            </w:r>
            <w:r w:rsidR="00D40DEE">
              <w:t>l</w:t>
            </w:r>
            <w:r w:rsidR="00280DDE">
              <w:t>.</w:t>
            </w:r>
            <w:r w:rsidR="00D40DEE">
              <w:t>no</w:t>
            </w:r>
            <w:proofErr w:type="spellEnd"/>
            <w:r w:rsidR="00280DDE">
              <w:t>.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5266C" w:rsidRDefault="00D40DEE" w:rsidP="0034114A">
            <w:pPr>
              <w:jc w:val="center"/>
            </w:pPr>
            <w:r>
              <w:t>Date</w:t>
            </w:r>
          </w:p>
        </w:tc>
        <w:tc>
          <w:tcPr>
            <w:tcW w:w="6349" w:type="dxa"/>
            <w:shd w:val="clear" w:color="auto" w:fill="C6D9F1" w:themeFill="text2" w:themeFillTint="33"/>
          </w:tcPr>
          <w:p w:rsidR="0075266C" w:rsidRDefault="00D40DEE" w:rsidP="0034114A">
            <w:pPr>
              <w:jc w:val="center"/>
            </w:pPr>
            <w:r>
              <w:t>Events</w:t>
            </w:r>
          </w:p>
        </w:tc>
      </w:tr>
      <w:tr w:rsidR="00D40DEE" w:rsidTr="00280DDE">
        <w:tc>
          <w:tcPr>
            <w:tcW w:w="918" w:type="dxa"/>
          </w:tcPr>
          <w:p w:rsidR="00D40DEE" w:rsidRDefault="00D40DEE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D40DEE" w:rsidRDefault="00D40DEE" w:rsidP="0075266C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Pr="004573D4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&amp; 5</w:t>
            </w:r>
            <w:r w:rsidRPr="004573D4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 July 2023         </w:t>
            </w:r>
          </w:p>
        </w:tc>
        <w:tc>
          <w:tcPr>
            <w:tcW w:w="6349" w:type="dxa"/>
          </w:tcPr>
          <w:p w:rsidR="00D40DEE" w:rsidRDefault="00D40DEE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Provisional Admission to BA 3rd  and BA 5th  Semesters</w:t>
            </w:r>
          </w:p>
        </w:tc>
      </w:tr>
      <w:tr w:rsidR="00D40DEE" w:rsidTr="00280DDE">
        <w:tc>
          <w:tcPr>
            <w:tcW w:w="918" w:type="dxa"/>
          </w:tcPr>
          <w:p w:rsidR="00D40DEE" w:rsidRDefault="00D40DEE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D40DEE" w:rsidRDefault="00D40DEE" w:rsidP="0075266C">
            <w:pPr>
              <w:rPr>
                <w:color w:val="002060"/>
              </w:rPr>
            </w:pPr>
            <w:r>
              <w:rPr>
                <w:color w:val="002060"/>
              </w:rPr>
              <w:t xml:space="preserve">6 July 2023         </w:t>
            </w:r>
          </w:p>
        </w:tc>
        <w:tc>
          <w:tcPr>
            <w:tcW w:w="6349" w:type="dxa"/>
          </w:tcPr>
          <w:p w:rsidR="00D40DEE" w:rsidRPr="007E1117" w:rsidRDefault="00D40DEE" w:rsidP="0075266C">
            <w:pPr>
              <w:rPr>
                <w:color w:val="002060"/>
              </w:rPr>
            </w:pPr>
            <w:r>
              <w:rPr>
                <w:color w:val="002060"/>
              </w:rPr>
              <w:t>Classes starts / Orientation for 1</w:t>
            </w:r>
            <w:r w:rsidRPr="00D40DEE">
              <w:rPr>
                <w:color w:val="002060"/>
                <w:vertAlign w:val="superscript"/>
              </w:rPr>
              <w:t>st</w:t>
            </w:r>
            <w:r>
              <w:rPr>
                <w:color w:val="002060"/>
              </w:rPr>
              <w:t xml:space="preserve"> Semester/ Staff Meeting</w:t>
            </w:r>
          </w:p>
        </w:tc>
      </w:tr>
      <w:tr w:rsidR="00D40DEE" w:rsidTr="00280DDE">
        <w:tc>
          <w:tcPr>
            <w:tcW w:w="918" w:type="dxa"/>
          </w:tcPr>
          <w:p w:rsidR="00D40DEE" w:rsidRDefault="00D40DEE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D40DEE" w:rsidRDefault="00D40DEE" w:rsidP="0075266C">
            <w:pPr>
              <w:rPr>
                <w:color w:val="002060"/>
              </w:rPr>
            </w:pPr>
            <w:r>
              <w:rPr>
                <w:color w:val="002060"/>
              </w:rPr>
              <w:t xml:space="preserve"> 7July 2023</w:t>
            </w:r>
          </w:p>
        </w:tc>
        <w:tc>
          <w:tcPr>
            <w:tcW w:w="6349" w:type="dxa"/>
          </w:tcPr>
          <w:p w:rsidR="00D40DEE" w:rsidRDefault="00D40DEE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Commencement of 1</w:t>
            </w:r>
            <w:r w:rsidRPr="007E1117">
              <w:rPr>
                <w:color w:val="002060"/>
                <w:vertAlign w:val="superscript"/>
              </w:rPr>
              <w:t>st</w:t>
            </w:r>
            <w:r w:rsidRPr="007E1117">
              <w:rPr>
                <w:color w:val="002060"/>
              </w:rPr>
              <w:t xml:space="preserve"> 3</w:t>
            </w:r>
            <w:r w:rsidRPr="007E1117">
              <w:rPr>
                <w:color w:val="002060"/>
                <w:vertAlign w:val="superscript"/>
              </w:rPr>
              <w:t>rd</w:t>
            </w:r>
            <w:r w:rsidRPr="007E1117">
              <w:rPr>
                <w:color w:val="002060"/>
              </w:rPr>
              <w:t xml:space="preserve"> &amp; 5</w:t>
            </w:r>
            <w:r w:rsidRPr="007E1117">
              <w:rPr>
                <w:color w:val="002060"/>
                <w:vertAlign w:val="superscript"/>
              </w:rPr>
              <w:t>th</w:t>
            </w:r>
            <w:r w:rsidRPr="007E1117">
              <w:rPr>
                <w:color w:val="002060"/>
              </w:rPr>
              <w:t xml:space="preserve"> Semester classes</w:t>
            </w:r>
            <w:r>
              <w:rPr>
                <w:color w:val="002060"/>
              </w:rPr>
              <w:t xml:space="preserve">   </w:t>
            </w:r>
          </w:p>
        </w:tc>
      </w:tr>
      <w:tr w:rsidR="00D40DEE" w:rsidTr="00280DDE">
        <w:tc>
          <w:tcPr>
            <w:tcW w:w="918" w:type="dxa"/>
          </w:tcPr>
          <w:p w:rsidR="00D40DEE" w:rsidRDefault="00D40DEE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D40DEE" w:rsidRDefault="001313B5" w:rsidP="001313B5">
            <w:pPr>
              <w:rPr>
                <w:color w:val="002060"/>
              </w:rPr>
            </w:pPr>
            <w:r>
              <w:rPr>
                <w:color w:val="002060"/>
              </w:rPr>
              <w:t xml:space="preserve">  5 </w:t>
            </w:r>
            <w:proofErr w:type="gramStart"/>
            <w:r>
              <w:rPr>
                <w:color w:val="002060"/>
              </w:rPr>
              <w:t>Aug .</w:t>
            </w:r>
            <w:proofErr w:type="gramEnd"/>
            <w:r w:rsidR="00D40DEE">
              <w:rPr>
                <w:color w:val="002060"/>
              </w:rPr>
              <w:t xml:space="preserve"> </w:t>
            </w:r>
            <w:r w:rsidR="00D40DEE" w:rsidRPr="007E1117">
              <w:rPr>
                <w:color w:val="002060"/>
              </w:rPr>
              <w:t>202</w:t>
            </w:r>
            <w:r w:rsidR="00D40DEE">
              <w:rPr>
                <w:color w:val="002060"/>
              </w:rPr>
              <w:t>3</w:t>
            </w:r>
          </w:p>
        </w:tc>
        <w:tc>
          <w:tcPr>
            <w:tcW w:w="6349" w:type="dxa"/>
          </w:tcPr>
          <w:p w:rsidR="00D40DEE" w:rsidRPr="007E1117" w:rsidRDefault="00D40DEE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Fresher</w:t>
            </w:r>
            <w:r w:rsidR="001313B5">
              <w:rPr>
                <w:color w:val="002060"/>
              </w:rPr>
              <w:t>’</w:t>
            </w:r>
            <w:r w:rsidRPr="007E1117">
              <w:rPr>
                <w:color w:val="002060"/>
              </w:rPr>
              <w:t>s Day (Tentative</w:t>
            </w:r>
            <w:r w:rsidR="001313B5">
              <w:rPr>
                <w:color w:val="002060"/>
              </w:rPr>
              <w:t>)</w:t>
            </w:r>
          </w:p>
        </w:tc>
      </w:tr>
      <w:tr w:rsidR="001313B5" w:rsidTr="00280DDE">
        <w:tc>
          <w:tcPr>
            <w:tcW w:w="918" w:type="dxa"/>
          </w:tcPr>
          <w:p w:rsidR="001313B5" w:rsidRDefault="001313B5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15  Aug.2023</w:t>
            </w:r>
          </w:p>
        </w:tc>
        <w:tc>
          <w:tcPr>
            <w:tcW w:w="6349" w:type="dxa"/>
          </w:tcPr>
          <w:p w:rsidR="001313B5" w:rsidRPr="007E1117" w:rsidRDefault="001313B5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Independence Day</w:t>
            </w:r>
          </w:p>
        </w:tc>
      </w:tr>
      <w:tr w:rsidR="001313B5" w:rsidTr="00280DDE">
        <w:tc>
          <w:tcPr>
            <w:tcW w:w="918" w:type="dxa"/>
          </w:tcPr>
          <w:p w:rsidR="001313B5" w:rsidRDefault="001313B5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Pr="007E1117">
              <w:rPr>
                <w:color w:val="002060"/>
              </w:rPr>
              <w:t xml:space="preserve">  Sept. 202</w:t>
            </w:r>
            <w:r>
              <w:rPr>
                <w:color w:val="002060"/>
              </w:rPr>
              <w:t>3</w:t>
            </w:r>
          </w:p>
        </w:tc>
        <w:tc>
          <w:tcPr>
            <w:tcW w:w="6349" w:type="dxa"/>
          </w:tcPr>
          <w:p w:rsidR="001313B5" w:rsidRPr="007E1117" w:rsidRDefault="001313B5" w:rsidP="0075266C">
            <w:pPr>
              <w:rPr>
                <w:color w:val="002060"/>
              </w:rPr>
            </w:pPr>
            <w:r w:rsidRPr="00002D90">
              <w:rPr>
                <w:b/>
                <w:color w:val="002060"/>
              </w:rPr>
              <w:t>Teac</w:t>
            </w:r>
            <w:r>
              <w:rPr>
                <w:b/>
                <w:color w:val="002060"/>
              </w:rPr>
              <w:t>hers Day</w:t>
            </w:r>
          </w:p>
        </w:tc>
      </w:tr>
      <w:tr w:rsidR="001313B5" w:rsidTr="00280DDE">
        <w:tc>
          <w:tcPr>
            <w:tcW w:w="918" w:type="dxa"/>
          </w:tcPr>
          <w:p w:rsidR="001313B5" w:rsidRDefault="001313B5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4-8 Sept. 2023</w:t>
            </w:r>
            <w:r w:rsidRPr="007E1117">
              <w:rPr>
                <w:color w:val="002060"/>
              </w:rPr>
              <w:t xml:space="preserve">          </w:t>
            </w:r>
          </w:p>
        </w:tc>
        <w:tc>
          <w:tcPr>
            <w:tcW w:w="6349" w:type="dxa"/>
          </w:tcPr>
          <w:p w:rsidR="001313B5" w:rsidRPr="00002D90" w:rsidRDefault="001313B5" w:rsidP="0075266C">
            <w:pPr>
              <w:rPr>
                <w:b/>
                <w:color w:val="002060"/>
              </w:rPr>
            </w:pPr>
            <w:r>
              <w:rPr>
                <w:color w:val="002060"/>
              </w:rPr>
              <w:t xml:space="preserve"> Combine Internal Test I</w:t>
            </w:r>
          </w:p>
        </w:tc>
      </w:tr>
      <w:tr w:rsidR="001313B5" w:rsidTr="00280DDE">
        <w:tc>
          <w:tcPr>
            <w:tcW w:w="918" w:type="dxa"/>
          </w:tcPr>
          <w:p w:rsidR="001313B5" w:rsidRDefault="001313B5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11-16 Sept. 2023</w:t>
            </w:r>
          </w:p>
        </w:tc>
        <w:tc>
          <w:tcPr>
            <w:tcW w:w="634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College Sports Week</w:t>
            </w:r>
          </w:p>
        </w:tc>
      </w:tr>
      <w:tr w:rsidR="001313B5" w:rsidTr="00280DDE">
        <w:tc>
          <w:tcPr>
            <w:tcW w:w="918" w:type="dxa"/>
          </w:tcPr>
          <w:p w:rsidR="001313B5" w:rsidRDefault="001313B5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 xml:space="preserve">25 Sept. 2023   </w:t>
            </w:r>
          </w:p>
        </w:tc>
        <w:tc>
          <w:tcPr>
            <w:tcW w:w="634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last date for submission of internal marks</w:t>
            </w:r>
          </w:p>
        </w:tc>
      </w:tr>
      <w:tr w:rsidR="001313B5" w:rsidTr="00280DDE">
        <w:tc>
          <w:tcPr>
            <w:tcW w:w="918" w:type="dxa"/>
          </w:tcPr>
          <w:p w:rsidR="001313B5" w:rsidRDefault="001313B5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28  Sept. 2023</w:t>
            </w:r>
          </w:p>
        </w:tc>
        <w:tc>
          <w:tcPr>
            <w:tcW w:w="634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Id-E-</w:t>
            </w:r>
            <w:proofErr w:type="spellStart"/>
            <w:r>
              <w:rPr>
                <w:color w:val="002060"/>
              </w:rPr>
              <w:t>Milad</w:t>
            </w:r>
            <w:proofErr w:type="spellEnd"/>
          </w:p>
        </w:tc>
      </w:tr>
      <w:tr w:rsidR="001313B5" w:rsidTr="00280DDE">
        <w:tc>
          <w:tcPr>
            <w:tcW w:w="918" w:type="dxa"/>
          </w:tcPr>
          <w:p w:rsidR="001313B5" w:rsidRDefault="001313B5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2 Oct. 2023</w:t>
            </w:r>
          </w:p>
        </w:tc>
        <w:tc>
          <w:tcPr>
            <w:tcW w:w="6349" w:type="dxa"/>
          </w:tcPr>
          <w:p w:rsidR="001313B5" w:rsidRDefault="001313B5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Mahatma Gandhi`s Birthday (Holiday)</w:t>
            </w:r>
          </w:p>
        </w:tc>
      </w:tr>
      <w:tr w:rsidR="001313B5" w:rsidTr="00280DDE">
        <w:tc>
          <w:tcPr>
            <w:tcW w:w="918" w:type="dxa"/>
          </w:tcPr>
          <w:p w:rsidR="001313B5" w:rsidRDefault="001313B5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1313B5" w:rsidRDefault="001313B5" w:rsidP="0075266C">
            <w:pPr>
              <w:rPr>
                <w:color w:val="002060"/>
              </w:rPr>
            </w:pPr>
            <w:r>
              <w:rPr>
                <w:color w:val="002060"/>
              </w:rPr>
              <w:t>3-6 Oct.2023</w:t>
            </w:r>
          </w:p>
        </w:tc>
        <w:tc>
          <w:tcPr>
            <w:tcW w:w="6349" w:type="dxa"/>
          </w:tcPr>
          <w:p w:rsidR="001313B5" w:rsidRPr="007E1117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Combine Internal Test II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9 Oct. 2023         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Classes Resume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11 Oct. 2023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Submission of 1</w:t>
            </w:r>
            <w:r w:rsidRPr="00D04293">
              <w:rPr>
                <w:color w:val="002060"/>
                <w:vertAlign w:val="superscript"/>
              </w:rPr>
              <w:t>st</w:t>
            </w:r>
            <w:r>
              <w:rPr>
                <w:color w:val="002060"/>
              </w:rPr>
              <w:t>, 3</w:t>
            </w:r>
            <w:r w:rsidRPr="00D04293">
              <w:rPr>
                <w:color w:val="002060"/>
                <w:vertAlign w:val="superscript"/>
              </w:rPr>
              <w:t>rd</w:t>
            </w:r>
            <w:r>
              <w:rPr>
                <w:color w:val="002060"/>
              </w:rPr>
              <w:t xml:space="preserve"> and 5</w:t>
            </w:r>
            <w:r w:rsidRPr="00D04293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Semester Internal Assessment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Pr="0069348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Oct. 2023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Result Committee Meeting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14 Oct.2023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Parent-Teacher Association Meet</w:t>
            </w:r>
            <w:r>
              <w:rPr>
                <w:color w:val="002060"/>
              </w:rPr>
              <w:t xml:space="preserve"> (</w:t>
            </w:r>
            <w:proofErr w:type="spellStart"/>
            <w:r>
              <w:rPr>
                <w:color w:val="002060"/>
              </w:rPr>
              <w:t>Tantative</w:t>
            </w:r>
            <w:proofErr w:type="spellEnd"/>
            <w:r>
              <w:rPr>
                <w:color w:val="002060"/>
              </w:rPr>
              <w:t>)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16-18 Oct. 2023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Odd Semester Form Fill up with exam fees for all students who have Qualified in Internal Assessment and class attendance</w:t>
            </w:r>
          </w:p>
          <w:p w:rsidR="00B61C0C" w:rsidRPr="007E1117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(Regular and Repeaters)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21 Oct. 2023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Alumni Day (</w:t>
            </w:r>
            <w:proofErr w:type="spellStart"/>
            <w:r>
              <w:rPr>
                <w:color w:val="002060"/>
              </w:rPr>
              <w:t>Tantative</w:t>
            </w:r>
            <w:proofErr w:type="spellEnd"/>
            <w:r>
              <w:rPr>
                <w:color w:val="002060"/>
              </w:rPr>
              <w:t>)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23</w:t>
            </w:r>
            <w:r w:rsidR="00B0411B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&amp;24 Oct.2023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Durga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Puja</w:t>
            </w:r>
            <w:proofErr w:type="spellEnd"/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>6-8 Nov.2023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color w:val="002060"/>
              </w:rPr>
            </w:pPr>
            <w:r>
              <w:rPr>
                <w:color w:val="002060"/>
              </w:rPr>
              <w:t xml:space="preserve"> Issue of Admit Card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color w:val="002060"/>
              </w:rPr>
            </w:pPr>
            <w:r w:rsidRPr="00011F75">
              <w:rPr>
                <w:b/>
                <w:color w:val="002060"/>
              </w:rPr>
              <w:t xml:space="preserve"> 14 Nov. 202</w:t>
            </w:r>
            <w:r>
              <w:rPr>
                <w:b/>
                <w:color w:val="002060"/>
              </w:rPr>
              <w:t xml:space="preserve">3        </w:t>
            </w:r>
            <w:r w:rsidRPr="00011F75">
              <w:rPr>
                <w:b/>
                <w:color w:val="002060"/>
              </w:rPr>
              <w:t xml:space="preserve"> </w:t>
            </w:r>
          </w:p>
        </w:tc>
        <w:tc>
          <w:tcPr>
            <w:tcW w:w="6349" w:type="dxa"/>
          </w:tcPr>
          <w:p w:rsidR="00B61C0C" w:rsidRDefault="00B61C0C" w:rsidP="0075266C">
            <w:pPr>
              <w:rPr>
                <w:b/>
                <w:color w:val="002060"/>
              </w:rPr>
            </w:pPr>
            <w:r w:rsidRPr="00011F75">
              <w:rPr>
                <w:b/>
                <w:color w:val="002060"/>
              </w:rPr>
              <w:t xml:space="preserve">Tentative date of Nagaland University Odd Semester   </w:t>
            </w:r>
          </w:p>
          <w:p w:rsidR="00B61C0C" w:rsidRDefault="00B61C0C" w:rsidP="0075266C">
            <w:pPr>
              <w:rPr>
                <w:color w:val="002060"/>
              </w:rPr>
            </w:pPr>
            <w:r w:rsidRPr="00011F75">
              <w:rPr>
                <w:b/>
                <w:color w:val="002060"/>
              </w:rPr>
              <w:t xml:space="preserve">Examinations.                   </w:t>
            </w:r>
          </w:p>
        </w:tc>
      </w:tr>
      <w:tr w:rsidR="00B61C0C" w:rsidTr="00280DDE">
        <w:tc>
          <w:tcPr>
            <w:tcW w:w="918" w:type="dxa"/>
          </w:tcPr>
          <w:p w:rsidR="00B61C0C" w:rsidRDefault="00B61C0C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B61C0C" w:rsidRDefault="00B61C0C" w:rsidP="0075266C">
            <w:pPr>
              <w:rPr>
                <w:b/>
                <w:color w:val="002060"/>
              </w:rPr>
            </w:pPr>
            <w:r>
              <w:rPr>
                <w:color w:val="002060"/>
              </w:rPr>
              <w:t>27 Nov. 2023</w:t>
            </w:r>
          </w:p>
        </w:tc>
        <w:tc>
          <w:tcPr>
            <w:tcW w:w="6349" w:type="dxa"/>
          </w:tcPr>
          <w:p w:rsidR="00B61C0C" w:rsidRPr="00011F75" w:rsidRDefault="0034114A" w:rsidP="0075266C">
            <w:pPr>
              <w:rPr>
                <w:b/>
                <w:color w:val="002060"/>
              </w:rPr>
            </w:pPr>
            <w:r w:rsidRPr="007E1117">
              <w:rPr>
                <w:color w:val="002060"/>
              </w:rPr>
              <w:t>Guru Nanak`s Birthday (Holiday)</w:t>
            </w:r>
          </w:p>
        </w:tc>
      </w:tr>
      <w:tr w:rsidR="0034114A" w:rsidTr="00280DDE">
        <w:tc>
          <w:tcPr>
            <w:tcW w:w="918" w:type="dxa"/>
          </w:tcPr>
          <w:p w:rsidR="0034114A" w:rsidRDefault="0034114A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34114A" w:rsidRDefault="0034114A" w:rsidP="0075266C">
            <w:pPr>
              <w:rPr>
                <w:color w:val="002060"/>
              </w:rPr>
            </w:pPr>
            <w:r>
              <w:rPr>
                <w:color w:val="002060"/>
              </w:rPr>
              <w:t xml:space="preserve">1 Dec. 2023       </w:t>
            </w:r>
            <w:r w:rsidRPr="007E1117">
              <w:rPr>
                <w:color w:val="002060"/>
              </w:rPr>
              <w:t xml:space="preserve">  </w:t>
            </w:r>
          </w:p>
        </w:tc>
        <w:tc>
          <w:tcPr>
            <w:tcW w:w="6349" w:type="dxa"/>
          </w:tcPr>
          <w:p w:rsidR="0034114A" w:rsidRPr="007E1117" w:rsidRDefault="0034114A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State Inauguration Day</w:t>
            </w:r>
          </w:p>
        </w:tc>
      </w:tr>
      <w:tr w:rsidR="0034114A" w:rsidTr="00280DDE">
        <w:tc>
          <w:tcPr>
            <w:tcW w:w="918" w:type="dxa"/>
          </w:tcPr>
          <w:p w:rsidR="0034114A" w:rsidRDefault="0034114A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34114A" w:rsidRDefault="0034114A" w:rsidP="0075266C">
            <w:pPr>
              <w:rPr>
                <w:color w:val="002060"/>
              </w:rPr>
            </w:pPr>
            <w:r>
              <w:rPr>
                <w:color w:val="002060"/>
              </w:rPr>
              <w:t xml:space="preserve">6 Dec. 2023         </w:t>
            </w:r>
          </w:p>
        </w:tc>
        <w:tc>
          <w:tcPr>
            <w:tcW w:w="6349" w:type="dxa"/>
          </w:tcPr>
          <w:p w:rsidR="0034114A" w:rsidRPr="007E1117" w:rsidRDefault="0034114A" w:rsidP="0075266C">
            <w:pPr>
              <w:rPr>
                <w:color w:val="002060"/>
              </w:rPr>
            </w:pPr>
            <w:r>
              <w:rPr>
                <w:color w:val="002060"/>
              </w:rPr>
              <w:t>Submission of Marks</w:t>
            </w:r>
          </w:p>
        </w:tc>
      </w:tr>
      <w:tr w:rsidR="0034114A" w:rsidTr="00280DDE">
        <w:tc>
          <w:tcPr>
            <w:tcW w:w="918" w:type="dxa"/>
          </w:tcPr>
          <w:p w:rsidR="0034114A" w:rsidRDefault="0034114A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34114A" w:rsidRDefault="0034114A" w:rsidP="0075266C">
            <w:pPr>
              <w:rPr>
                <w:color w:val="002060"/>
              </w:rPr>
            </w:pPr>
            <w:r>
              <w:rPr>
                <w:color w:val="002060"/>
              </w:rPr>
              <w:t xml:space="preserve">8 Dec.2023         </w:t>
            </w:r>
          </w:p>
        </w:tc>
        <w:tc>
          <w:tcPr>
            <w:tcW w:w="6349" w:type="dxa"/>
          </w:tcPr>
          <w:p w:rsidR="0034114A" w:rsidRDefault="0034114A" w:rsidP="0075266C">
            <w:pPr>
              <w:rPr>
                <w:color w:val="002060"/>
              </w:rPr>
            </w:pPr>
            <w:r>
              <w:rPr>
                <w:color w:val="002060"/>
              </w:rPr>
              <w:t>Result Committee Meeting</w:t>
            </w:r>
          </w:p>
        </w:tc>
      </w:tr>
      <w:tr w:rsidR="0034114A" w:rsidTr="00280DDE">
        <w:tc>
          <w:tcPr>
            <w:tcW w:w="918" w:type="dxa"/>
          </w:tcPr>
          <w:p w:rsidR="0034114A" w:rsidRDefault="0034114A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34114A" w:rsidRDefault="0034114A" w:rsidP="0075266C">
            <w:pPr>
              <w:rPr>
                <w:color w:val="002060"/>
              </w:rPr>
            </w:pPr>
            <w:r>
              <w:rPr>
                <w:color w:val="002060"/>
              </w:rPr>
              <w:t>11&amp; 12  Dec.2023</w:t>
            </w:r>
          </w:p>
        </w:tc>
        <w:tc>
          <w:tcPr>
            <w:tcW w:w="6349" w:type="dxa"/>
          </w:tcPr>
          <w:p w:rsidR="0034114A" w:rsidRDefault="0034114A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Re-admission to 2</w:t>
            </w:r>
            <w:r w:rsidRPr="007E1117">
              <w:rPr>
                <w:color w:val="002060"/>
                <w:vertAlign w:val="superscript"/>
              </w:rPr>
              <w:t>nd</w:t>
            </w:r>
            <w:r w:rsidRPr="007E1117">
              <w:rPr>
                <w:color w:val="002060"/>
              </w:rPr>
              <w:t>, 4</w:t>
            </w:r>
            <w:r w:rsidRPr="007E1117">
              <w:rPr>
                <w:color w:val="002060"/>
                <w:vertAlign w:val="superscript"/>
              </w:rPr>
              <w:t>th</w:t>
            </w:r>
            <w:r w:rsidRPr="007E1117">
              <w:rPr>
                <w:color w:val="002060"/>
              </w:rPr>
              <w:t xml:space="preserve"> &amp; 6</w:t>
            </w:r>
            <w:r w:rsidRPr="007E1117">
              <w:rPr>
                <w:color w:val="002060"/>
                <w:vertAlign w:val="superscript"/>
              </w:rPr>
              <w:t>th</w:t>
            </w:r>
            <w:r w:rsidRPr="007E1117">
              <w:rPr>
                <w:color w:val="002060"/>
              </w:rPr>
              <w:t xml:space="preserve">  Semester for all qualified</w:t>
            </w:r>
            <w:r>
              <w:rPr>
                <w:color w:val="002060"/>
              </w:rPr>
              <w:t xml:space="preserve"> </w:t>
            </w:r>
            <w:r w:rsidRPr="007E1117">
              <w:rPr>
                <w:color w:val="002060"/>
              </w:rPr>
              <w:t xml:space="preserve"> students</w:t>
            </w:r>
          </w:p>
        </w:tc>
      </w:tr>
      <w:tr w:rsidR="0034114A" w:rsidTr="00280DDE">
        <w:tc>
          <w:tcPr>
            <w:tcW w:w="918" w:type="dxa"/>
          </w:tcPr>
          <w:p w:rsidR="0034114A" w:rsidRDefault="0034114A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34114A" w:rsidRDefault="0034114A" w:rsidP="0075266C">
            <w:pPr>
              <w:rPr>
                <w:color w:val="002060"/>
              </w:rPr>
            </w:pPr>
            <w:r>
              <w:rPr>
                <w:color w:val="002060"/>
              </w:rPr>
              <w:t>12 Dec.2023</w:t>
            </w:r>
          </w:p>
        </w:tc>
        <w:tc>
          <w:tcPr>
            <w:tcW w:w="6349" w:type="dxa"/>
          </w:tcPr>
          <w:p w:rsidR="0034114A" w:rsidRPr="007E1117" w:rsidRDefault="0034114A" w:rsidP="0034114A">
            <w:pPr>
              <w:tabs>
                <w:tab w:val="right" w:pos="6133"/>
              </w:tabs>
              <w:rPr>
                <w:color w:val="002060"/>
              </w:rPr>
            </w:pPr>
            <w:r>
              <w:rPr>
                <w:color w:val="002060"/>
              </w:rPr>
              <w:t>Staff Meeting</w:t>
            </w:r>
            <w:r>
              <w:rPr>
                <w:color w:val="002060"/>
              </w:rPr>
              <w:tab/>
            </w:r>
          </w:p>
        </w:tc>
      </w:tr>
      <w:tr w:rsidR="0034114A" w:rsidTr="00280DDE">
        <w:tc>
          <w:tcPr>
            <w:tcW w:w="918" w:type="dxa"/>
          </w:tcPr>
          <w:p w:rsidR="0034114A" w:rsidRDefault="0034114A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34114A" w:rsidRDefault="0034114A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13 Dec. 2023</w:t>
            </w:r>
            <w:r w:rsidRPr="007E1117">
              <w:rPr>
                <w:color w:val="002060"/>
              </w:rPr>
              <w:t xml:space="preserve">  </w:t>
            </w:r>
            <w:r>
              <w:rPr>
                <w:color w:val="002060"/>
              </w:rPr>
              <w:t>to 22 Jan.2024</w:t>
            </w:r>
          </w:p>
        </w:tc>
        <w:tc>
          <w:tcPr>
            <w:tcW w:w="6349" w:type="dxa"/>
          </w:tcPr>
          <w:p w:rsidR="0034114A" w:rsidRDefault="0034114A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Semester Break (Winter Vacation)</w:t>
            </w:r>
          </w:p>
        </w:tc>
      </w:tr>
      <w:tr w:rsidR="0034114A" w:rsidTr="00280DDE">
        <w:tc>
          <w:tcPr>
            <w:tcW w:w="918" w:type="dxa"/>
          </w:tcPr>
          <w:p w:rsidR="0034114A" w:rsidRDefault="0034114A" w:rsidP="00280D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9" w:type="dxa"/>
          </w:tcPr>
          <w:p w:rsidR="0034114A" w:rsidRPr="007E1117" w:rsidRDefault="0034114A" w:rsidP="0075266C">
            <w:pPr>
              <w:rPr>
                <w:color w:val="002060"/>
              </w:rPr>
            </w:pPr>
            <w:r>
              <w:rPr>
                <w:color w:val="002060"/>
              </w:rPr>
              <w:t>23 Jan 2024</w:t>
            </w:r>
          </w:p>
        </w:tc>
        <w:tc>
          <w:tcPr>
            <w:tcW w:w="6349" w:type="dxa"/>
          </w:tcPr>
          <w:p w:rsidR="0034114A" w:rsidRDefault="0034114A" w:rsidP="0075266C">
            <w:pPr>
              <w:rPr>
                <w:b/>
                <w:color w:val="002060"/>
              </w:rPr>
            </w:pPr>
            <w:r w:rsidRPr="007E1117">
              <w:rPr>
                <w:b/>
                <w:color w:val="002060"/>
              </w:rPr>
              <w:t>College Re-opening Day for the academic session 202</w:t>
            </w:r>
            <w:r>
              <w:rPr>
                <w:b/>
                <w:color w:val="002060"/>
              </w:rPr>
              <w:t>4</w:t>
            </w:r>
          </w:p>
          <w:p w:rsidR="0034114A" w:rsidRPr="007E1117" w:rsidRDefault="0034114A" w:rsidP="0075266C">
            <w:pPr>
              <w:rPr>
                <w:color w:val="002060"/>
              </w:rPr>
            </w:pPr>
            <w:r w:rsidRPr="007E1117">
              <w:rPr>
                <w:color w:val="002060"/>
              </w:rPr>
              <w:t>Faculty meeting at 12.00 noon (Half day class).</w:t>
            </w:r>
          </w:p>
        </w:tc>
      </w:tr>
    </w:tbl>
    <w:p w:rsidR="0034114A" w:rsidRDefault="0075266C" w:rsidP="00D40DEE">
      <w:pPr>
        <w:jc w:val="center"/>
        <w:rPr>
          <w:sz w:val="28"/>
          <w:szCs w:val="28"/>
        </w:rPr>
      </w:pPr>
      <w:r w:rsidRPr="00D40DEE">
        <w:rPr>
          <w:b/>
          <w:color w:val="002060"/>
          <w:sz w:val="28"/>
          <w:szCs w:val="28"/>
          <w:u w:val="single"/>
        </w:rPr>
        <w:t xml:space="preserve">ACADEMIC YEAR </w:t>
      </w:r>
      <w:proofErr w:type="gramStart"/>
      <w:r w:rsidRPr="00D40DEE">
        <w:rPr>
          <w:b/>
          <w:color w:val="002060"/>
          <w:sz w:val="28"/>
          <w:szCs w:val="28"/>
          <w:u w:val="single"/>
        </w:rPr>
        <w:t>CALENDAR  FOR</w:t>
      </w:r>
      <w:proofErr w:type="gramEnd"/>
      <w:r w:rsidRPr="00D40DEE">
        <w:rPr>
          <w:b/>
          <w:color w:val="002060"/>
          <w:sz w:val="28"/>
          <w:szCs w:val="28"/>
          <w:u w:val="single"/>
        </w:rPr>
        <w:t xml:space="preserve">  2023-2024  (PART-II )</w:t>
      </w:r>
    </w:p>
    <w:p w:rsidR="0034114A" w:rsidRPr="0034114A" w:rsidRDefault="0034114A" w:rsidP="0034114A">
      <w:pPr>
        <w:rPr>
          <w:sz w:val="28"/>
          <w:szCs w:val="28"/>
        </w:rPr>
      </w:pPr>
    </w:p>
    <w:p w:rsidR="0034114A" w:rsidRPr="0034114A" w:rsidRDefault="0034114A" w:rsidP="0034114A">
      <w:pPr>
        <w:rPr>
          <w:sz w:val="28"/>
          <w:szCs w:val="28"/>
        </w:rPr>
      </w:pPr>
    </w:p>
    <w:p w:rsidR="00B0411B" w:rsidRDefault="00B0411B" w:rsidP="0034114A">
      <w:pPr>
        <w:rPr>
          <w:color w:val="002060"/>
        </w:rPr>
      </w:pPr>
      <w:proofErr w:type="gramStart"/>
      <w:r w:rsidRPr="007E1117">
        <w:rPr>
          <w:color w:val="002060"/>
        </w:rPr>
        <w:t>N.B.</w:t>
      </w:r>
      <w:proofErr w:type="gramEnd"/>
      <w:r w:rsidRPr="007E1117">
        <w:rPr>
          <w:color w:val="002060"/>
        </w:rPr>
        <w:t xml:space="preserve"> </w:t>
      </w:r>
      <w:r>
        <w:rPr>
          <w:color w:val="002060"/>
        </w:rPr>
        <w:t xml:space="preserve"> 1.     </w:t>
      </w:r>
      <w:r w:rsidRPr="007E1117">
        <w:rPr>
          <w:color w:val="002060"/>
        </w:rPr>
        <w:t xml:space="preserve">Dates for other co-curricular activities not mentioned above will be notified </w:t>
      </w:r>
    </w:p>
    <w:p w:rsidR="00B0411B" w:rsidRDefault="00B0411B" w:rsidP="0034114A">
      <w:pPr>
        <w:rPr>
          <w:color w:val="002060"/>
        </w:rPr>
      </w:pPr>
      <w:r>
        <w:rPr>
          <w:color w:val="002060"/>
        </w:rPr>
        <w:t xml:space="preserve">                 </w:t>
      </w:r>
      <w:proofErr w:type="gramStart"/>
      <w:r w:rsidRPr="007E1117">
        <w:rPr>
          <w:color w:val="002060"/>
        </w:rPr>
        <w:t>separately</w:t>
      </w:r>
      <w:proofErr w:type="gramEnd"/>
      <w:r w:rsidRPr="007E1117">
        <w:rPr>
          <w:color w:val="002060"/>
        </w:rPr>
        <w:t>.</w:t>
      </w:r>
    </w:p>
    <w:p w:rsidR="00B0411B" w:rsidRDefault="00B0411B" w:rsidP="0034114A">
      <w:pPr>
        <w:rPr>
          <w:sz w:val="28"/>
          <w:szCs w:val="28"/>
        </w:rPr>
      </w:pPr>
      <w:r>
        <w:rPr>
          <w:color w:val="002060"/>
        </w:rPr>
        <w:t xml:space="preserve">    </w:t>
      </w:r>
    </w:p>
    <w:p w:rsidR="00EA6520" w:rsidRDefault="00EA6520" w:rsidP="00B0411B">
      <w:pPr>
        <w:ind w:left="7200"/>
        <w:rPr>
          <w:sz w:val="28"/>
          <w:szCs w:val="28"/>
        </w:rPr>
      </w:pPr>
    </w:p>
    <w:p w:rsidR="0034114A" w:rsidRPr="00EA6520" w:rsidRDefault="00B0411B" w:rsidP="00B0411B">
      <w:pPr>
        <w:ind w:left="7200"/>
        <w:rPr>
          <w:b/>
          <w:sz w:val="22"/>
        </w:rPr>
      </w:pPr>
      <w:r>
        <w:rPr>
          <w:sz w:val="28"/>
          <w:szCs w:val="28"/>
        </w:rPr>
        <w:t xml:space="preserve">  </w:t>
      </w:r>
      <w:r w:rsidR="0034114A" w:rsidRPr="00EA6520">
        <w:rPr>
          <w:b/>
          <w:sz w:val="22"/>
        </w:rPr>
        <w:t>Vice Principal</w:t>
      </w:r>
    </w:p>
    <w:sectPr w:rsidR="0034114A" w:rsidRPr="00EA6520" w:rsidSect="0075343E">
      <w:pgSz w:w="12240" w:h="15840" w:code="1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60791"/>
    <w:multiLevelType w:val="hybridMultilevel"/>
    <w:tmpl w:val="E5E4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573D4"/>
    <w:rsid w:val="00002D90"/>
    <w:rsid w:val="000562BE"/>
    <w:rsid w:val="001313B5"/>
    <w:rsid w:val="00197BC4"/>
    <w:rsid w:val="00280DDE"/>
    <w:rsid w:val="0034114A"/>
    <w:rsid w:val="004573D4"/>
    <w:rsid w:val="00653610"/>
    <w:rsid w:val="00693483"/>
    <w:rsid w:val="0075266C"/>
    <w:rsid w:val="0075343E"/>
    <w:rsid w:val="00810C50"/>
    <w:rsid w:val="008872A9"/>
    <w:rsid w:val="00A13C4B"/>
    <w:rsid w:val="00A30596"/>
    <w:rsid w:val="00B0411B"/>
    <w:rsid w:val="00B61C0C"/>
    <w:rsid w:val="00C53D95"/>
    <w:rsid w:val="00D40DEE"/>
    <w:rsid w:val="00EA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73D4"/>
    <w:rPr>
      <w:rFonts w:ascii="Times New Roman" w:eastAsia="Times New Roman" w:hAnsi="Times New Roman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573D4"/>
    <w:rPr>
      <w:rFonts w:ascii="Times New Roman" w:eastAsia="Times New Roman" w:hAnsi="Times New Roman" w:cs="Times New Roman"/>
      <w:sz w:val="22"/>
      <w:szCs w:val="24"/>
    </w:rPr>
  </w:style>
  <w:style w:type="table" w:styleId="TableGrid">
    <w:name w:val="Table Grid"/>
    <w:basedOn w:val="TableNormal"/>
    <w:uiPriority w:val="59"/>
    <w:rsid w:val="00752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4006-0C03-4A68-993E-A6A8D97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2023-05-18T10:56:00Z</cp:lastPrinted>
  <dcterms:created xsi:type="dcterms:W3CDTF">2023-05-18T08:30:00Z</dcterms:created>
  <dcterms:modified xsi:type="dcterms:W3CDTF">2023-05-22T08:51:00Z</dcterms:modified>
</cp:coreProperties>
</file>